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3" w:rsidRDefault="00616947" w:rsidP="00AF0783">
      <w:pPr>
        <w:spacing w:after="0" w:line="240" w:lineRule="auto"/>
        <w:jc w:val="center"/>
        <w:rPr>
          <w:u w:val="single"/>
        </w:rPr>
      </w:pPr>
      <w:r w:rsidRPr="00C71060">
        <w:rPr>
          <w:u w:val="single"/>
        </w:rPr>
        <w:t>Stanovisko ASZŠ SR k materiálu</w:t>
      </w:r>
      <w:r w:rsidR="0072464A" w:rsidRPr="00C71060">
        <w:rPr>
          <w:u w:val="single"/>
        </w:rPr>
        <w:t xml:space="preserve"> MZ SR na rokovanie ODT – 07.11.2016 bod 3.</w:t>
      </w:r>
      <w:r w:rsidR="00AF0783">
        <w:rPr>
          <w:u w:val="single"/>
        </w:rPr>
        <w:t xml:space="preserve"> -  </w:t>
      </w:r>
    </w:p>
    <w:p w:rsidR="000E5943" w:rsidRPr="00C71060" w:rsidRDefault="0072464A" w:rsidP="00AF0783">
      <w:pPr>
        <w:spacing w:after="0" w:line="240" w:lineRule="auto"/>
        <w:jc w:val="center"/>
        <w:rPr>
          <w:u w:val="single"/>
        </w:rPr>
      </w:pPr>
      <w:r w:rsidRPr="00C71060">
        <w:rPr>
          <w:u w:val="single"/>
        </w:rPr>
        <w:t>Riešenie nedostatku sestier – koncepcia a opatrenia MZ SR</w:t>
      </w:r>
    </w:p>
    <w:p w:rsidR="0072464A" w:rsidRDefault="0072464A"/>
    <w:p w:rsidR="0072464A" w:rsidRDefault="009C4033" w:rsidP="0072464A">
      <w:pPr>
        <w:pStyle w:val="Odsekzoznamu"/>
        <w:numPr>
          <w:ilvl w:val="0"/>
          <w:numId w:val="1"/>
        </w:numPr>
      </w:pPr>
      <w:r>
        <w:t>p</w:t>
      </w:r>
      <w:r w:rsidR="0072464A">
        <w:t>ozití</w:t>
      </w:r>
      <w:bookmarkStart w:id="0" w:name="_GoBack"/>
      <w:bookmarkEnd w:id="0"/>
      <w:r w:rsidR="0072464A">
        <w:t xml:space="preserve">vne hodnotíme, že MZ SR týmto materiálom priznáva, že v SR chýbajú sestry </w:t>
      </w:r>
      <w:r w:rsidR="008D63C0">
        <w:t>(</w:t>
      </w:r>
      <w:r w:rsidR="0072464A">
        <w:t>k 30.06.2016 v počte 7.315</w:t>
      </w:r>
      <w:r w:rsidR="008D63C0">
        <w:t>)</w:t>
      </w:r>
    </w:p>
    <w:p w:rsidR="0072464A" w:rsidRDefault="009C4033" w:rsidP="0072464A">
      <w:pPr>
        <w:pStyle w:val="Odsekzoznamu"/>
        <w:numPr>
          <w:ilvl w:val="0"/>
          <w:numId w:val="1"/>
        </w:numPr>
      </w:pPr>
      <w:r>
        <w:t>a</w:t>
      </w:r>
      <w:r w:rsidR="0072464A">
        <w:t xml:space="preserve">nalýza </w:t>
      </w:r>
      <w:r>
        <w:t xml:space="preserve">neobsahuje </w:t>
      </w:r>
      <w:r w:rsidR="0072464A">
        <w:t xml:space="preserve"> prognózu vývoja vzhľadom na vek sestier s perspektívou na 5, 10 rokov</w:t>
      </w:r>
    </w:p>
    <w:p w:rsidR="0072464A" w:rsidRDefault="009C4033" w:rsidP="0072464A">
      <w:pPr>
        <w:pStyle w:val="Odsekzoznamu"/>
        <w:numPr>
          <w:ilvl w:val="0"/>
          <w:numId w:val="1"/>
        </w:numPr>
      </w:pPr>
      <w:r>
        <w:t>n</w:t>
      </w:r>
      <w:r w:rsidR="0072464A">
        <w:t>erieši prerozdelenie kompetencií v rámci horizontálneho členenia kategórii zdravotníckych pracovníkov z pohľadu efektivity a kvality poskytov</w:t>
      </w:r>
      <w:r>
        <w:t>ania zdravotnej starostlivosti (v</w:t>
      </w:r>
      <w:r w:rsidR="0072464A">
        <w:t xml:space="preserve"> systéme – navýšenie kompetencií u nižšej kategórie </w:t>
      </w:r>
      <w:r w:rsidR="0072464A">
        <w:rPr>
          <w:rFonts w:cstheme="minorHAnsi"/>
        </w:rPr>
        <w:t>→</w:t>
      </w:r>
      <w:r>
        <w:rPr>
          <w:rFonts w:cstheme="minorHAnsi"/>
        </w:rPr>
        <w:t xml:space="preserve"> </w:t>
      </w:r>
      <w:r w:rsidR="0072464A">
        <w:t>zníženie zaťaženia vyššej kategórie</w:t>
      </w:r>
      <w:r>
        <w:t>)</w:t>
      </w:r>
    </w:p>
    <w:p w:rsidR="009C4033" w:rsidRDefault="009C4033" w:rsidP="009C4033">
      <w:pPr>
        <w:pStyle w:val="Odsekzoznamu"/>
        <w:numPr>
          <w:ilvl w:val="0"/>
          <w:numId w:val="1"/>
        </w:numPr>
      </w:pPr>
      <w:r>
        <w:t xml:space="preserve">navýšenie kompetencií je podľa materiálu potrebné hlavne pre </w:t>
      </w:r>
      <w:r>
        <w:t>zvýšenie</w:t>
      </w:r>
      <w:r>
        <w:t xml:space="preserve"> atraktivity povolania - podľa nášho názoru má navýšenie kompetencií viesť k zefektívneniu ZS </w:t>
      </w:r>
    </w:p>
    <w:p w:rsidR="0072464A" w:rsidRDefault="00F249AB" w:rsidP="0072464A">
      <w:pPr>
        <w:pStyle w:val="Odsekzoznamu"/>
        <w:numPr>
          <w:ilvl w:val="0"/>
          <w:numId w:val="1"/>
        </w:numPr>
      </w:pPr>
      <w:r>
        <w:t xml:space="preserve"> podľa návrhu </w:t>
      </w:r>
      <w:r w:rsidR="009C4033">
        <w:t>v</w:t>
      </w:r>
      <w:r>
        <w:t>yhlášky</w:t>
      </w:r>
      <w:r w:rsidR="0072464A">
        <w:t xml:space="preserve"> o rozsahu praxe zdravotníckych pracovníkov</w:t>
      </w:r>
      <w:r w:rsidR="009C4033">
        <w:t xml:space="preserve">, ktorá je v medzirezortnom pripomienkovom konaní </w:t>
      </w:r>
      <w:r w:rsidR="0072464A">
        <w:t xml:space="preserve"> </w:t>
      </w:r>
      <w:r>
        <w:t xml:space="preserve">zdravotnícky asistent bude môcť samostatne podávať injekcie do svalu a odoberať </w:t>
      </w:r>
      <w:proofErr w:type="spellStart"/>
      <w:r>
        <w:t>venóznu</w:t>
      </w:r>
      <w:proofErr w:type="spellEnd"/>
      <w:r>
        <w:t xml:space="preserve"> krv, ale 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</w:t>
      </w:r>
      <w:r w:rsidR="008D63C0">
        <w:t xml:space="preserve">samostatne </w:t>
      </w:r>
      <w:r>
        <w:t xml:space="preserve">podať pod kožu </w:t>
      </w:r>
      <w:r w:rsidR="004E2C37">
        <w:t>iný liek ako inzulín a </w:t>
      </w:r>
      <w:proofErr w:type="spellStart"/>
      <w:r w:rsidR="004E2C37">
        <w:t>nízkomolekulárny</w:t>
      </w:r>
      <w:proofErr w:type="spellEnd"/>
      <w:r w:rsidR="004E2C37">
        <w:t xml:space="preserve"> </w:t>
      </w:r>
      <w:proofErr w:type="spellStart"/>
      <w:r w:rsidR="004E2C37">
        <w:t>heparín</w:t>
      </w:r>
      <w:proofErr w:type="spellEnd"/>
      <w:r w:rsidR="004E2C37">
        <w:t xml:space="preserve"> (do svalu všetko)?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 xml:space="preserve">nebude môcť </w:t>
      </w:r>
      <w:r w:rsidR="008D63C0">
        <w:t>samostatne</w:t>
      </w:r>
      <w:r w:rsidR="008D63C0">
        <w:t xml:space="preserve"> </w:t>
      </w:r>
      <w:r>
        <w:t>podávať lieky per os</w:t>
      </w:r>
      <w:r w:rsidR="004E2C37">
        <w:t>?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</w:t>
      </w:r>
      <w:r w:rsidR="008D63C0">
        <w:t>samostatne</w:t>
      </w:r>
      <w:r w:rsidR="008D63C0">
        <w:t xml:space="preserve"> </w:t>
      </w:r>
      <w:r>
        <w:t>odoberať kapilárnu krv na ABR</w:t>
      </w:r>
      <w:r w:rsidR="004E2C37">
        <w:t>?</w:t>
      </w:r>
    </w:p>
    <w:p w:rsidR="008D63C0" w:rsidRDefault="008D63C0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</w:t>
      </w:r>
      <w:r>
        <w:t>samostatne</w:t>
      </w:r>
      <w:r>
        <w:t xml:space="preserve"> robiť výtery na vyšetrenie</w:t>
      </w:r>
      <w:r w:rsidR="004E2C37">
        <w:t>?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</w:t>
      </w:r>
      <w:r w:rsidR="008D63C0">
        <w:t>samostatne</w:t>
      </w:r>
      <w:r w:rsidR="008D63C0">
        <w:t xml:space="preserve"> </w:t>
      </w:r>
      <w:r>
        <w:t>zhotovovať EKG</w:t>
      </w:r>
      <w:r w:rsidR="004E2C37">
        <w:t>?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</w:t>
      </w:r>
      <w:r w:rsidR="008D63C0">
        <w:t>samostatne</w:t>
      </w:r>
      <w:r w:rsidR="008D63C0">
        <w:t xml:space="preserve"> </w:t>
      </w:r>
      <w:r>
        <w:t>podávať kyslík</w:t>
      </w:r>
      <w:r w:rsidR="004E2C37">
        <w:t>?</w:t>
      </w:r>
    </w:p>
    <w:p w:rsidR="00F249AB" w:rsidRDefault="00F249AB" w:rsidP="004E2C37">
      <w:pPr>
        <w:pStyle w:val="Odsekzoznamu"/>
        <w:numPr>
          <w:ilvl w:val="0"/>
          <w:numId w:val="2"/>
        </w:numPr>
      </w:pPr>
      <w:r>
        <w:t xml:space="preserve">nebude môcť </w:t>
      </w:r>
      <w:r w:rsidR="008D63C0">
        <w:t>samostatne</w:t>
      </w:r>
      <w:r w:rsidR="008D63C0">
        <w:t xml:space="preserve"> </w:t>
      </w:r>
      <w:r>
        <w:t>zhotovovať obväzy</w:t>
      </w:r>
      <w:r w:rsidR="008D63C0">
        <w:t xml:space="preserve"> a</w:t>
      </w:r>
      <w:r w:rsidR="004E2C37">
        <w:t> </w:t>
      </w:r>
      <w:r w:rsidR="008D63C0">
        <w:t>preväzy</w:t>
      </w:r>
      <w:r w:rsidR="004E2C37">
        <w:t>?</w:t>
      </w:r>
    </w:p>
    <w:p w:rsidR="004E2C37" w:rsidRDefault="004E2C37" w:rsidP="004E2C37">
      <w:pPr>
        <w:pStyle w:val="Odsekzoznamu"/>
        <w:numPr>
          <w:ilvl w:val="0"/>
          <w:numId w:val="2"/>
        </w:numPr>
      </w:pPr>
      <w:r>
        <w:t>nebude môcť</w:t>
      </w:r>
      <w:r>
        <w:t xml:space="preserve"> asistovať lekárovi pri ničom inom, okrem fixácie zlomenín?</w:t>
      </w:r>
    </w:p>
    <w:p w:rsidR="009C4033" w:rsidRDefault="009C4033" w:rsidP="0072464A">
      <w:pPr>
        <w:pStyle w:val="Odsekzoznamu"/>
        <w:numPr>
          <w:ilvl w:val="0"/>
          <w:numId w:val="1"/>
        </w:numPr>
      </w:pPr>
      <w:r>
        <w:t>potenciálne prer</w:t>
      </w:r>
      <w:r w:rsidR="0072464A">
        <w:t>ozdelenie kompetencií sa opiera len o subjektívne hodnotenie svojej pripravenosti</w:t>
      </w:r>
      <w:r>
        <w:t xml:space="preserve"> u </w:t>
      </w:r>
      <w:r w:rsidR="0072464A">
        <w:t xml:space="preserve">vysokoškolsky vzdelaných sestier </w:t>
      </w:r>
      <w:r>
        <w:t>, bez objektivizujúceho merania</w:t>
      </w:r>
    </w:p>
    <w:p w:rsidR="008D63C0" w:rsidRDefault="008D63C0" w:rsidP="0072464A">
      <w:pPr>
        <w:pStyle w:val="Odsekzoznamu"/>
        <w:numPr>
          <w:ilvl w:val="0"/>
          <w:numId w:val="1"/>
        </w:numPr>
      </w:pPr>
      <w:r>
        <w:t> neobsahuje žiadne konkrétne návrhy riešení  ako koncepciu zaviesť do praxe</w:t>
      </w:r>
    </w:p>
    <w:p w:rsidR="00AF0783" w:rsidRDefault="00AF0783" w:rsidP="00AF0783"/>
    <w:p w:rsidR="0072464A" w:rsidRDefault="009C4033" w:rsidP="00AF0783">
      <w:pPr>
        <w:pStyle w:val="Odsekzoznamu"/>
        <w:numPr>
          <w:ilvl w:val="0"/>
          <w:numId w:val="3"/>
        </w:numPr>
      </w:pPr>
      <w:r>
        <w:t>n</w:t>
      </w:r>
      <w:r w:rsidR="0072464A">
        <w:t xml:space="preserve">esúhlasíme s navrhovanou kategorizáciou ošetrovateľského personálu – prvá úroveň </w:t>
      </w:r>
      <w:r>
        <w:t xml:space="preserve">musí </w:t>
      </w:r>
      <w:r w:rsidR="0072464A">
        <w:t>mať názov praktická sestra</w:t>
      </w:r>
      <w:r>
        <w:t xml:space="preserve"> – nie asistent, inak bude záujem o tento študijný odbor naďalej klesať a tým klesať aj záujem o povolanie sestry</w:t>
      </w:r>
    </w:p>
    <w:p w:rsidR="004E2C37" w:rsidRDefault="004E2C37" w:rsidP="00AF0783">
      <w:pPr>
        <w:pStyle w:val="Odsekzoznamu"/>
        <w:numPr>
          <w:ilvl w:val="0"/>
          <w:numId w:val="3"/>
        </w:numPr>
      </w:pPr>
      <w:r>
        <w:t> zasadzujeme sa za zrušenie študijného odboru ZA a jeho náhradu odborom PS (praktická sestra)</w:t>
      </w:r>
    </w:p>
    <w:p w:rsidR="00D541A5" w:rsidRDefault="00D541A5" w:rsidP="00AF0783">
      <w:pPr>
        <w:pStyle w:val="Odsekzoznamu"/>
        <w:numPr>
          <w:ilvl w:val="0"/>
          <w:numId w:val="3"/>
        </w:numPr>
      </w:pPr>
      <w:r>
        <w:t xml:space="preserve">zasadzujeme sa za </w:t>
      </w:r>
      <w:r>
        <w:t xml:space="preserve">skrátenie dĺžky trvania </w:t>
      </w:r>
      <w:r>
        <w:t>študijného odboru</w:t>
      </w:r>
      <w:r>
        <w:t xml:space="preserve"> </w:t>
      </w:r>
      <w:r>
        <w:t>DVS</w:t>
      </w:r>
      <w:r>
        <w:t xml:space="preserve"> na 2 roky</w:t>
      </w:r>
    </w:p>
    <w:p w:rsidR="00D541A5" w:rsidRDefault="00D541A5" w:rsidP="00AF0783">
      <w:pPr>
        <w:pStyle w:val="Odsekzoznamu"/>
        <w:numPr>
          <w:ilvl w:val="0"/>
          <w:numId w:val="3"/>
        </w:numPr>
      </w:pPr>
      <w:r>
        <w:t>zasadzujeme sa za</w:t>
      </w:r>
      <w:r>
        <w:t xml:space="preserve"> rozšírenie vzdelávania </w:t>
      </w:r>
      <w:r>
        <w:t>študijného odboru</w:t>
      </w:r>
      <w:r>
        <w:t xml:space="preserve"> DVS na viaceré SZŠ</w:t>
      </w:r>
    </w:p>
    <w:p w:rsidR="0072464A" w:rsidRDefault="0072464A" w:rsidP="0072464A">
      <w:pPr>
        <w:pStyle w:val="Odsekzoznamu"/>
      </w:pPr>
    </w:p>
    <w:p w:rsidR="0072464A" w:rsidRDefault="00C71060" w:rsidP="00C71060">
      <w:pPr>
        <w:jc w:val="right"/>
      </w:pPr>
      <w:r>
        <w:t xml:space="preserve">Mgr. Miroslav </w:t>
      </w:r>
      <w:proofErr w:type="spellStart"/>
      <w:r>
        <w:t>Sekula</w:t>
      </w:r>
      <w:proofErr w:type="spellEnd"/>
    </w:p>
    <w:p w:rsidR="0072464A" w:rsidRDefault="0072464A" w:rsidP="0072464A"/>
    <w:p w:rsidR="0072464A" w:rsidRDefault="00D541A5">
      <w:r>
        <w:t>prílohy</w:t>
      </w:r>
    </w:p>
    <w:p w:rsidR="00D541A5" w:rsidRDefault="00D541A5">
      <w:r w:rsidRPr="00D541A5">
        <w:t>Štatistika vzdelávania ošetrovateľského personálu za posledných 20 rokov</w:t>
      </w:r>
    </w:p>
    <w:p w:rsidR="00D541A5" w:rsidRDefault="00D541A5">
      <w:r>
        <w:t>Porovnanie študijných odborov (Všeobecná sestra 1996 a Zdravotnícky asistent 2013)</w:t>
      </w:r>
    </w:p>
    <w:p w:rsidR="00D541A5" w:rsidRDefault="00AF0783">
      <w:r>
        <w:t xml:space="preserve">Tabuľka počtu hodín - </w:t>
      </w:r>
      <w:r>
        <w:t xml:space="preserve">Všeobecná </w:t>
      </w:r>
      <w:r w:rsidRPr="00AF0783">
        <w:t xml:space="preserve">sestra splnenie smernice EK </w:t>
      </w:r>
      <w:r>
        <w:t>–</w:t>
      </w:r>
      <w:r w:rsidRPr="00AF0783">
        <w:t xml:space="preserve"> </w:t>
      </w:r>
      <w:r>
        <w:t xml:space="preserve">za </w:t>
      </w:r>
      <w:r w:rsidRPr="00AF0783">
        <w:t>5 rokov</w:t>
      </w:r>
    </w:p>
    <w:sectPr w:rsidR="00D5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BE0"/>
    <w:multiLevelType w:val="hybridMultilevel"/>
    <w:tmpl w:val="4B14D47A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4C7B0A"/>
    <w:multiLevelType w:val="hybridMultilevel"/>
    <w:tmpl w:val="1EB8E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63263"/>
    <w:multiLevelType w:val="hybridMultilevel"/>
    <w:tmpl w:val="242E5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A"/>
    <w:rsid w:val="000E5943"/>
    <w:rsid w:val="004E2C37"/>
    <w:rsid w:val="00616947"/>
    <w:rsid w:val="0072464A"/>
    <w:rsid w:val="008D63C0"/>
    <w:rsid w:val="009C4033"/>
    <w:rsid w:val="00AF0783"/>
    <w:rsid w:val="00C71060"/>
    <w:rsid w:val="00D541A5"/>
    <w:rsid w:val="00F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Riaditel</cp:lastModifiedBy>
  <cp:revision>3</cp:revision>
  <dcterms:created xsi:type="dcterms:W3CDTF">2016-11-04T14:18:00Z</dcterms:created>
  <dcterms:modified xsi:type="dcterms:W3CDTF">2016-11-04T14:34:00Z</dcterms:modified>
</cp:coreProperties>
</file>